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5A94" w14:textId="77777777" w:rsidR="0075388F" w:rsidRDefault="0075388F">
      <w:pPr>
        <w:rPr>
          <w:b/>
          <w:i/>
          <w:sz w:val="20"/>
          <w:szCs w:val="20"/>
        </w:rPr>
      </w:pPr>
    </w:p>
    <w:p w14:paraId="3A35CAB0" w14:textId="77777777" w:rsidR="0075388F" w:rsidRDefault="00000000">
      <w:pPr>
        <w:widowControl w:val="0"/>
        <w:spacing w:after="160" w:line="259" w:lineRule="auto"/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Outstanding School Superintendent of the Year Award Application</w:t>
      </w:r>
    </w:p>
    <w:p w14:paraId="627B075A" w14:textId="77777777" w:rsidR="00010979" w:rsidRDefault="00000000" w:rsidP="00010979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INSTRUCTIONS FOR SUBMITTING MATERIALS FOR THE OUTSTANDING SCHOOL SUPERINTENDENT AWARD</w:t>
      </w:r>
    </w:p>
    <w:p w14:paraId="20F361DC" w14:textId="5B8F40AA" w:rsidR="0075388F" w:rsidRPr="00010979" w:rsidRDefault="00000000" w:rsidP="007F7ADC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u w:val="single"/>
        </w:rPr>
        <w:br/>
        <w:t>MATERIAL SHOULD BE ORGANIZED IN THE FOLLOWING ORDER</w:t>
      </w:r>
      <w:r w:rsidR="007F7ADC">
        <w:rPr>
          <w:rFonts w:ascii="Calibri" w:eastAsia="Calibri" w:hAnsi="Calibri" w:cs="Calibri"/>
          <w:u w:val="single"/>
        </w:rPr>
        <w:t xml:space="preserve"> AND SUBMITTED AS A PDF OR PRINTED PACKET</w:t>
      </w:r>
      <w:r>
        <w:rPr>
          <w:rFonts w:ascii="Calibri" w:eastAsia="Calibri" w:hAnsi="Calibri" w:cs="Calibri"/>
        </w:rPr>
        <w:t>:</w:t>
      </w:r>
    </w:p>
    <w:p w14:paraId="33FE035F" w14:textId="3E8118DE" w:rsidR="0075388F" w:rsidRDefault="00000000">
      <w:pPr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Overview</w:t>
      </w:r>
      <w:r w:rsidR="007F7ADC">
        <w:rPr>
          <w:rFonts w:ascii="Calibri" w:eastAsia="Calibri" w:hAnsi="Calibri" w:cs="Calibri"/>
        </w:rPr>
        <w:t xml:space="preserve"> Form</w:t>
      </w:r>
    </w:p>
    <w:p w14:paraId="11E23B9A" w14:textId="6B5BFBFE" w:rsidR="0075388F" w:rsidRPr="007F7ADC" w:rsidRDefault="00000000" w:rsidP="007F7ADC">
      <w:pPr>
        <w:pStyle w:val="ListParagraph"/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 w:rsidRPr="007F7ADC">
        <w:rPr>
          <w:rFonts w:ascii="Calibri" w:eastAsia="Calibri" w:hAnsi="Calibri" w:cs="Calibri"/>
        </w:rPr>
        <w:t>Basic Data Sheet</w:t>
      </w:r>
    </w:p>
    <w:p w14:paraId="2F153E97" w14:textId="1F12CA99" w:rsidR="0075388F" w:rsidRPr="007F7ADC" w:rsidRDefault="007F7ADC" w:rsidP="007F7ADC">
      <w:pPr>
        <w:pStyle w:val="ListParagraph"/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 w:rsidRPr="007F7ADC">
        <w:rPr>
          <w:rFonts w:ascii="Calibri" w:eastAsia="Calibri" w:hAnsi="Calibri" w:cs="Calibri"/>
        </w:rPr>
        <w:t>esume</w:t>
      </w:r>
    </w:p>
    <w:p w14:paraId="5D0EF0CF" w14:textId="16F840C9" w:rsidR="0075388F" w:rsidRDefault="007F7ADC">
      <w:pPr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Narrative </w:t>
      </w:r>
      <w:r w:rsidR="00BA49D0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ocument outlining nominee’s strengths in the following areas:</w:t>
      </w:r>
      <w:r>
        <w:rPr>
          <w:rFonts w:ascii="Calibri" w:eastAsia="Calibri" w:hAnsi="Calibri" w:cs="Calibri"/>
        </w:rPr>
        <w:br/>
      </w:r>
    </w:p>
    <w:p w14:paraId="213919C1" w14:textId="77777777" w:rsidR="0075388F" w:rsidRDefault="00000000">
      <w:pPr>
        <w:widowControl w:val="0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Leadership for Learning</w:t>
      </w:r>
      <w:r>
        <w:rPr>
          <w:rFonts w:ascii="Calibri" w:eastAsia="Calibri" w:hAnsi="Calibri" w:cs="Calibri"/>
        </w:rPr>
        <w:t xml:space="preserve">—creativity in successfully meeting the needs of students in his or her school </w:t>
      </w:r>
      <w:proofErr w:type="gramStart"/>
      <w:r>
        <w:rPr>
          <w:rFonts w:ascii="Calibri" w:eastAsia="Calibri" w:hAnsi="Calibri" w:cs="Calibri"/>
        </w:rPr>
        <w:t>system;</w:t>
      </w:r>
      <w:proofErr w:type="gramEnd"/>
    </w:p>
    <w:p w14:paraId="269DD1D0" w14:textId="77777777" w:rsidR="0075388F" w:rsidRDefault="00000000">
      <w:pPr>
        <w:widowControl w:val="0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Communication</w:t>
      </w:r>
      <w:r>
        <w:rPr>
          <w:rFonts w:ascii="Calibri" w:eastAsia="Calibri" w:hAnsi="Calibri" w:cs="Calibri"/>
        </w:rPr>
        <w:t>—strength in both personal and organizational communication;</w:t>
      </w:r>
    </w:p>
    <w:p w14:paraId="0F86E418" w14:textId="77777777" w:rsidR="0075388F" w:rsidRDefault="00000000">
      <w:pPr>
        <w:widowControl w:val="0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Professionalism</w:t>
      </w:r>
      <w:r>
        <w:rPr>
          <w:rFonts w:ascii="Calibri" w:eastAsia="Calibri" w:hAnsi="Calibri" w:cs="Calibri"/>
        </w:rPr>
        <w:t xml:space="preserve">—constant improvement of administrative knowledge and skills, while providing professional development opportunities and motivation to others on the education team; and </w:t>
      </w:r>
    </w:p>
    <w:p w14:paraId="44E923CB" w14:textId="77777777" w:rsidR="0075388F" w:rsidRDefault="00000000">
      <w:pPr>
        <w:widowControl w:val="0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Community Involvement</w:t>
      </w:r>
      <w:r>
        <w:rPr>
          <w:rFonts w:ascii="Calibri" w:eastAsia="Calibri" w:hAnsi="Calibri" w:cs="Calibri"/>
        </w:rPr>
        <w:t>—active participation in local community activities and an understanding of regional, national, and international issues.</w:t>
      </w:r>
    </w:p>
    <w:p w14:paraId="3F0EE9A1" w14:textId="77777777" w:rsidR="0075388F" w:rsidRDefault="0075388F">
      <w:pPr>
        <w:widowControl w:val="0"/>
        <w:spacing w:after="160" w:line="259" w:lineRule="auto"/>
        <w:ind w:left="1080"/>
        <w:rPr>
          <w:rFonts w:ascii="Calibri" w:eastAsia="Calibri" w:hAnsi="Calibri" w:cs="Calibri"/>
        </w:rPr>
      </w:pPr>
    </w:p>
    <w:p w14:paraId="3A2598E2" w14:textId="2E437438" w:rsidR="0075388F" w:rsidRDefault="007F7ADC">
      <w:pPr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 to three letters of recommendation may be included as part of the application.</w:t>
      </w:r>
    </w:p>
    <w:p w14:paraId="4F66F64F" w14:textId="77777777" w:rsidR="0075388F" w:rsidRDefault="0075388F">
      <w:pPr>
        <w:widowControl w:val="0"/>
        <w:spacing w:line="240" w:lineRule="auto"/>
        <w:ind w:left="1080"/>
        <w:rPr>
          <w:rFonts w:ascii="Times" w:eastAsia="Times" w:hAnsi="Times" w:cs="Times"/>
          <w:sz w:val="24"/>
          <w:szCs w:val="24"/>
        </w:rPr>
      </w:pPr>
    </w:p>
    <w:p w14:paraId="13F536D3" w14:textId="77777777" w:rsidR="006C181C" w:rsidRDefault="00000000">
      <w:pPr>
        <w:widowControl w:val="0"/>
        <w:spacing w:after="160" w:line="259" w:lineRule="auto"/>
        <w:ind w:left="2160" w:hanging="14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PLEASE SEND OR EMAIL YOUR PACKET TO: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bookmarkStart w:id="0" w:name="_Hlk189201684"/>
    </w:p>
    <w:p w14:paraId="3896F77E" w14:textId="77777777" w:rsidR="006C181C" w:rsidRDefault="00000000" w:rsidP="006C181C">
      <w:pPr>
        <w:widowControl w:val="0"/>
        <w:spacing w:line="259" w:lineRule="auto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Jennifer Lowery, Superintendent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jennifer.lowery@k12.sd.us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 xml:space="preserve">              Tea Area School District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8F103F4" w14:textId="77777777" w:rsidR="006C181C" w:rsidRDefault="00000000" w:rsidP="006C181C">
      <w:pPr>
        <w:widowControl w:val="0"/>
        <w:spacing w:line="259" w:lineRule="auto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131 N Poplar Ave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C04173B" w14:textId="12A1817B" w:rsidR="0075388F" w:rsidRDefault="00000000" w:rsidP="006C181C">
      <w:pPr>
        <w:widowControl w:val="0"/>
        <w:spacing w:line="259" w:lineRule="auto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Tea, SD  57064</w:t>
      </w:r>
      <w:bookmarkEnd w:id="0"/>
    </w:p>
    <w:p w14:paraId="03FC06CF" w14:textId="77777777" w:rsidR="0075388F" w:rsidRDefault="0075388F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14:paraId="769DD48A" w14:textId="77777777" w:rsidR="0075388F" w:rsidRDefault="0075388F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14:paraId="1FEFABD2" w14:textId="77777777" w:rsidR="0075388F" w:rsidRDefault="00000000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ALL PACKETS MUST ARRIVE ON OR BEFORE MARCH 28.</w:t>
      </w:r>
    </w:p>
    <w:p w14:paraId="5CF29EF9" w14:textId="77777777" w:rsidR="006C181C" w:rsidRDefault="006C181C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D2F7D0F" w14:textId="77777777" w:rsidR="006C181C" w:rsidRDefault="006C181C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D31DC25" w14:textId="77777777" w:rsidR="006C181C" w:rsidRDefault="006C181C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BD1A345" w14:textId="77777777" w:rsidR="006C181C" w:rsidRDefault="006C181C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4714FB5" w14:textId="77777777" w:rsidR="006C181C" w:rsidRPr="00CA41A3" w:rsidRDefault="00010979" w:rsidP="006C181C">
      <w:pPr>
        <w:jc w:val="center"/>
        <w:rPr>
          <w:b/>
          <w:sz w:val="4"/>
          <w:szCs w:val="4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  <w:bookmarkStart w:id="1" w:name="_Hlk189205140"/>
      <w:r w:rsidR="006C181C">
        <w:rPr>
          <w:b/>
          <w:sz w:val="24"/>
          <w:szCs w:val="24"/>
        </w:rPr>
        <w:lastRenderedPageBreak/>
        <w:t>Superintendent Awards - Overview Form</w:t>
      </w:r>
      <w:r w:rsidR="006C181C">
        <w:rPr>
          <w:b/>
          <w:sz w:val="24"/>
          <w:szCs w:val="24"/>
        </w:rPr>
        <w:br/>
      </w:r>
    </w:p>
    <w:p w14:paraId="2A0B8ABA" w14:textId="77777777" w:rsidR="006C181C" w:rsidRPr="00CA41A3" w:rsidRDefault="006C181C" w:rsidP="006C181C">
      <w:pPr>
        <w:numPr>
          <w:ilvl w:val="0"/>
          <w:numId w:val="5"/>
        </w:numPr>
        <w:rPr>
          <w:sz w:val="20"/>
          <w:szCs w:val="20"/>
        </w:rPr>
      </w:pPr>
      <w:r w:rsidRPr="00CA41A3">
        <w:rPr>
          <w:sz w:val="20"/>
          <w:szCs w:val="20"/>
        </w:rPr>
        <w:t>Completed nomination form must be received by the secretary of SDSSA prior to March 28th of the year of the selection.</w:t>
      </w:r>
    </w:p>
    <w:p w14:paraId="17D5CF59" w14:textId="77777777" w:rsidR="006C181C" w:rsidRPr="00CA41A3" w:rsidRDefault="006C181C" w:rsidP="006C181C">
      <w:pPr>
        <w:numPr>
          <w:ilvl w:val="0"/>
          <w:numId w:val="5"/>
        </w:numPr>
        <w:rPr>
          <w:sz w:val="20"/>
          <w:szCs w:val="20"/>
        </w:rPr>
      </w:pPr>
      <w:r w:rsidRPr="00CA41A3">
        <w:rPr>
          <w:sz w:val="20"/>
          <w:szCs w:val="20"/>
        </w:rPr>
        <w:t>Outstanding Superintendent of the Year nominations will be considered for Community Leader of the Year and Innovator of the Year</w:t>
      </w:r>
    </w:p>
    <w:p w14:paraId="008051A4" w14:textId="77777777" w:rsidR="006C181C" w:rsidRPr="00CA41A3" w:rsidRDefault="006C181C" w:rsidP="006C181C">
      <w:pPr>
        <w:rPr>
          <w:b/>
          <w:bCs/>
          <w:sz w:val="20"/>
          <w:szCs w:val="20"/>
          <w:u w:val="single"/>
        </w:rPr>
      </w:pPr>
      <w:r w:rsidRPr="00CA41A3">
        <w:rPr>
          <w:b/>
          <w:bCs/>
          <w:sz w:val="20"/>
          <w:szCs w:val="20"/>
          <w:u w:val="single"/>
        </w:rPr>
        <w:t>Choose an award Category(s):</w:t>
      </w:r>
    </w:p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6C181C" w:rsidRPr="00CA41A3" w14:paraId="6FAC4779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BEEB" w14:textId="77777777" w:rsidR="006C181C" w:rsidRPr="00CA41A3" w:rsidRDefault="006C181C" w:rsidP="009A6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1C03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A41A3">
              <w:rPr>
                <w:b/>
              </w:rPr>
              <w:t>Distinguished Service Award:</w:t>
            </w:r>
          </w:p>
        </w:tc>
      </w:tr>
      <w:tr w:rsidR="006C181C" w:rsidRPr="00CA41A3" w14:paraId="6B90360D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E97D" w14:textId="77777777" w:rsidR="006C181C" w:rsidRPr="00CA41A3" w:rsidRDefault="006C181C" w:rsidP="006C181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A41A3">
              <w:rPr>
                <w:sz w:val="20"/>
                <w:szCs w:val="20"/>
              </w:rPr>
              <w:t>Is to honor retired or retiring superintendents who have exhibited exemplary leadership ability and who have enhanced the school Superintendency in South Dakota. The award shall be in the form of a suitably engraved plaque which shall remain the property of the person so chosen to receive the award.</w:t>
            </w:r>
          </w:p>
        </w:tc>
      </w:tr>
    </w:tbl>
    <w:p w14:paraId="1676822B" w14:textId="77777777" w:rsidR="006C181C" w:rsidRPr="00CA41A3" w:rsidRDefault="006C181C" w:rsidP="006C181C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6C181C" w:rsidRPr="00CA41A3" w14:paraId="49E15411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5F65" w14:textId="77777777" w:rsidR="006C181C" w:rsidRPr="00CA41A3" w:rsidRDefault="006C181C" w:rsidP="009A6F8E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933C" w14:textId="77777777" w:rsidR="006C181C" w:rsidRPr="00CA41A3" w:rsidRDefault="006C181C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Innovator Award:</w:t>
            </w:r>
          </w:p>
        </w:tc>
      </w:tr>
      <w:tr w:rsidR="006C181C" w:rsidRPr="00CA41A3" w14:paraId="40345E96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DFE6" w14:textId="77777777" w:rsidR="006C181C" w:rsidRPr="00CA41A3" w:rsidRDefault="006C181C" w:rsidP="006C181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who has exhibited exemplary leadership ability in creating new programs or concepts that have a positive impact on staff development, recruitment, or retention; or creating new programming that directly impacts student learning, student achievement, or student educational experiences.</w:t>
            </w:r>
          </w:p>
        </w:tc>
      </w:tr>
    </w:tbl>
    <w:p w14:paraId="341D66C7" w14:textId="77777777" w:rsidR="006C181C" w:rsidRPr="00CA41A3" w:rsidRDefault="006C181C" w:rsidP="006C181C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6C181C" w:rsidRPr="00CA41A3" w14:paraId="55944256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A24E" w14:textId="77777777" w:rsidR="006C181C" w:rsidRPr="00CA41A3" w:rsidRDefault="006C181C" w:rsidP="009A6F8E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6527" w14:textId="77777777" w:rsidR="006C181C" w:rsidRPr="00CA41A3" w:rsidRDefault="006C181C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Rookie of the Year Award:</w:t>
            </w:r>
          </w:p>
        </w:tc>
      </w:tr>
      <w:tr w:rsidR="006C181C" w:rsidRPr="00CA41A3" w14:paraId="2D006B1E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CDC9" w14:textId="77777777" w:rsidR="006C181C" w:rsidRPr="00CA41A3" w:rsidRDefault="006C181C" w:rsidP="006C181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in their first three years in the profession who has exhibited exemplary leadership ability in making a difference in their school district through new programs or concepts that have a positive impact on the dynamics of the district.</w:t>
            </w:r>
          </w:p>
        </w:tc>
      </w:tr>
    </w:tbl>
    <w:p w14:paraId="041A223D" w14:textId="77777777" w:rsidR="006C181C" w:rsidRPr="00CA41A3" w:rsidRDefault="006C181C" w:rsidP="006C181C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6C181C" w:rsidRPr="00CA41A3" w14:paraId="00751040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2472" w14:textId="77777777" w:rsidR="006C181C" w:rsidRPr="00CA41A3" w:rsidRDefault="006C181C" w:rsidP="009A6F8E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22A7" w14:textId="77777777" w:rsidR="006C181C" w:rsidRPr="00CA41A3" w:rsidRDefault="006C181C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Community Leader of the Year Award:</w:t>
            </w:r>
          </w:p>
        </w:tc>
      </w:tr>
      <w:tr w:rsidR="006C181C" w:rsidRPr="00CA41A3" w14:paraId="7BEE2C9C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27D7" w14:textId="77777777" w:rsidR="006C181C" w:rsidRPr="00CA41A3" w:rsidRDefault="006C181C" w:rsidP="006C181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who has made an investment in his/her community above and beyond the scope of the school district’s responsibilities.</w:t>
            </w:r>
          </w:p>
        </w:tc>
      </w:tr>
    </w:tbl>
    <w:p w14:paraId="7B324947" w14:textId="77777777" w:rsidR="006C181C" w:rsidRPr="00CA41A3" w:rsidRDefault="006C181C" w:rsidP="006C181C">
      <w:pPr>
        <w:rPr>
          <w:b/>
          <w:u w:val="single"/>
        </w:rPr>
      </w:pPr>
      <w:r>
        <w:rPr>
          <w:b/>
          <w:u w:val="single"/>
        </w:rPr>
        <w:br/>
      </w:r>
      <w:r w:rsidRPr="00CA41A3">
        <w:rPr>
          <w:b/>
          <w:u w:val="single"/>
        </w:rPr>
        <w:t>Nominated By:</w:t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90"/>
      </w:tblGrid>
      <w:tr w:rsidR="006C181C" w:rsidRPr="00CA41A3" w14:paraId="3C0A33C5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20E7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School Site &amp; District: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1E5A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C181C" w:rsidRPr="00CA41A3" w14:paraId="50B5CA8D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D492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Name: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D43B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C181C" w:rsidRPr="00CA41A3" w14:paraId="26F9D972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6B72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Title: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E7A7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C181C" w:rsidRPr="00CA41A3" w14:paraId="79A40ADA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B3D8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Phone: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3F9B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C181C" w:rsidRPr="00CA41A3" w14:paraId="2F32048B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3C77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Email: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7107" w14:textId="77777777" w:rsidR="006C181C" w:rsidRPr="00CA41A3" w:rsidRDefault="006C181C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CE50AA9" w14:textId="77777777" w:rsidR="006C181C" w:rsidRPr="00CA41A3" w:rsidRDefault="006C181C" w:rsidP="006C181C">
      <w:pPr>
        <w:rPr>
          <w:b/>
          <w:u w:val="single"/>
        </w:rPr>
      </w:pPr>
      <w:r>
        <w:rPr>
          <w:b/>
          <w:u w:val="single"/>
        </w:rPr>
        <w:br/>
      </w:r>
      <w:r w:rsidRPr="00CA41A3">
        <w:rPr>
          <w:b/>
          <w:u w:val="single"/>
        </w:rPr>
        <w:t>Nominee Information:</w:t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90"/>
      </w:tblGrid>
      <w:tr w:rsidR="006C181C" w:rsidRPr="00CA41A3" w14:paraId="7C291734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B7C7" w14:textId="77777777" w:rsidR="006C181C" w:rsidRPr="00CA41A3" w:rsidRDefault="006C181C" w:rsidP="008F5097">
            <w:pPr>
              <w:widowControl w:val="0"/>
              <w:spacing w:line="240" w:lineRule="auto"/>
            </w:pPr>
            <w:r w:rsidRPr="00CA41A3">
              <w:t>Name of Nominee: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4AF2" w14:textId="77777777" w:rsidR="006C181C" w:rsidRPr="00CA41A3" w:rsidRDefault="006C181C" w:rsidP="008F5097">
            <w:pPr>
              <w:widowControl w:val="0"/>
              <w:spacing w:line="240" w:lineRule="auto"/>
            </w:pPr>
          </w:p>
        </w:tc>
      </w:tr>
      <w:tr w:rsidR="006C181C" w:rsidRPr="00CA41A3" w14:paraId="2B2CF1B5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184E" w14:textId="77777777" w:rsidR="006C181C" w:rsidRPr="00CA41A3" w:rsidRDefault="006C181C" w:rsidP="008F5097">
            <w:pPr>
              <w:widowControl w:val="0"/>
              <w:spacing w:line="240" w:lineRule="auto"/>
            </w:pPr>
            <w:r w:rsidRPr="00CA41A3">
              <w:t>District: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5044" w14:textId="77777777" w:rsidR="006C181C" w:rsidRPr="00CA41A3" w:rsidRDefault="006C181C" w:rsidP="008F5097">
            <w:pPr>
              <w:widowControl w:val="0"/>
              <w:spacing w:line="240" w:lineRule="auto"/>
            </w:pPr>
          </w:p>
        </w:tc>
      </w:tr>
      <w:tr w:rsidR="006C181C" w:rsidRPr="00CA41A3" w14:paraId="4B9ED5FE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7EA6" w14:textId="77777777" w:rsidR="006C181C" w:rsidRPr="00CA41A3" w:rsidRDefault="006C181C" w:rsidP="008F5097">
            <w:pPr>
              <w:widowControl w:val="0"/>
              <w:spacing w:line="240" w:lineRule="auto"/>
            </w:pPr>
            <w:r w:rsidRPr="00CA41A3">
              <w:t>Phone Number: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A01A" w14:textId="77777777" w:rsidR="006C181C" w:rsidRPr="00CA41A3" w:rsidRDefault="006C181C" w:rsidP="008F5097">
            <w:pPr>
              <w:widowControl w:val="0"/>
              <w:spacing w:line="240" w:lineRule="auto"/>
            </w:pPr>
          </w:p>
        </w:tc>
      </w:tr>
      <w:tr w:rsidR="006C181C" w:rsidRPr="00CA41A3" w14:paraId="4AECC6E2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553B" w14:textId="77777777" w:rsidR="006C181C" w:rsidRPr="00CA41A3" w:rsidRDefault="006C181C" w:rsidP="008F5097">
            <w:pPr>
              <w:widowControl w:val="0"/>
              <w:spacing w:line="240" w:lineRule="auto"/>
            </w:pPr>
            <w:r w:rsidRPr="00CA41A3">
              <w:t>Email: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77C0" w14:textId="77777777" w:rsidR="006C181C" w:rsidRPr="00CA41A3" w:rsidRDefault="006C181C" w:rsidP="008F5097">
            <w:pPr>
              <w:widowControl w:val="0"/>
              <w:spacing w:line="240" w:lineRule="auto"/>
              <w:jc w:val="right"/>
            </w:pPr>
          </w:p>
        </w:tc>
      </w:tr>
      <w:bookmarkEnd w:id="1"/>
    </w:tbl>
    <w:p w14:paraId="7896A689" w14:textId="7DAA8C7A" w:rsidR="006C181C" w:rsidRDefault="006C181C" w:rsidP="006C181C"/>
    <w:p w14:paraId="6C3DB6A4" w14:textId="77777777" w:rsidR="00B54A1A" w:rsidRDefault="00B54A1A" w:rsidP="00B54A1A">
      <w:pPr>
        <w:jc w:val="center"/>
      </w:pPr>
    </w:p>
    <w:p w14:paraId="14C5FB01" w14:textId="5F3E1879" w:rsidR="00010979" w:rsidRDefault="00010979" w:rsidP="00B54A1A">
      <w:pPr>
        <w:jc w:val="center"/>
        <w:rPr>
          <w:b/>
        </w:rPr>
      </w:pPr>
      <w:r>
        <w:rPr>
          <w:b/>
        </w:rPr>
        <w:t>SUPERINTENDENT AWARD</w:t>
      </w:r>
    </w:p>
    <w:p w14:paraId="0A3B19C7" w14:textId="77777777" w:rsidR="00010979" w:rsidRDefault="00010979" w:rsidP="00010979">
      <w:pPr>
        <w:jc w:val="center"/>
      </w:pPr>
      <w:r>
        <w:rPr>
          <w:i/>
        </w:rPr>
        <w:t>Basic Data Sheet</w:t>
      </w:r>
    </w:p>
    <w:p w14:paraId="1858948D" w14:textId="77777777" w:rsidR="00010979" w:rsidRDefault="00010979" w:rsidP="00010979"/>
    <w:tbl>
      <w:tblPr>
        <w:tblStyle w:val="a"/>
        <w:tblW w:w="10980" w:type="dxa"/>
        <w:tblLayout w:type="fixed"/>
        <w:tblLook w:val="0600" w:firstRow="0" w:lastRow="0" w:firstColumn="0" w:lastColumn="0" w:noHBand="1" w:noVBand="1"/>
      </w:tblPr>
      <w:tblGrid>
        <w:gridCol w:w="1635"/>
        <w:gridCol w:w="3045"/>
        <w:gridCol w:w="1875"/>
        <w:gridCol w:w="4425"/>
      </w:tblGrid>
      <w:tr w:rsidR="00010979" w14:paraId="36CD1805" w14:textId="77777777" w:rsidTr="006C181C">
        <w:tc>
          <w:tcPr>
            <w:tcW w:w="163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B3FA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30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2D9F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289E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442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18FB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10979" w14:paraId="4DD77D10" w14:textId="77777777" w:rsidTr="006C181C">
        <w:tc>
          <w:tcPr>
            <w:tcW w:w="16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528D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EA27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A89E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2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960E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10979" w14:paraId="5F83C2F7" w14:textId="77777777" w:rsidTr="006C181C">
        <w:trPr>
          <w:trHeight w:val="42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B0E4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9345" w:type="dxa"/>
            <w:gridSpan w:val="3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121E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A2ABAA0" w14:textId="77777777" w:rsidR="00010979" w:rsidRDefault="00010979" w:rsidP="00010979"/>
    <w:tbl>
      <w:tblPr>
        <w:tblStyle w:val="a0"/>
        <w:tblW w:w="10980" w:type="dxa"/>
        <w:tblLayout w:type="fixed"/>
        <w:tblLook w:val="0600" w:firstRow="0" w:lastRow="0" w:firstColumn="0" w:lastColumn="0" w:noHBand="1" w:noVBand="1"/>
      </w:tblPr>
      <w:tblGrid>
        <w:gridCol w:w="2895"/>
        <w:gridCol w:w="1785"/>
        <w:gridCol w:w="1980"/>
        <w:gridCol w:w="4320"/>
      </w:tblGrid>
      <w:tr w:rsidR="00010979" w14:paraId="3443B284" w14:textId="77777777" w:rsidTr="006C181C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7B53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School District:</w:t>
            </w:r>
          </w:p>
        </w:tc>
        <w:tc>
          <w:tcPr>
            <w:tcW w:w="178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C18C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D9A5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Address:</w:t>
            </w:r>
          </w:p>
        </w:tc>
        <w:tc>
          <w:tcPr>
            <w:tcW w:w="432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7B37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4243B03" w14:textId="77777777" w:rsidR="00010979" w:rsidRDefault="00010979" w:rsidP="00010979"/>
    <w:tbl>
      <w:tblPr>
        <w:tblStyle w:val="a1"/>
        <w:tblW w:w="10980" w:type="dxa"/>
        <w:tblLayout w:type="fixed"/>
        <w:tblLook w:val="0600" w:firstRow="0" w:lastRow="0" w:firstColumn="0" w:lastColumn="0" w:noHBand="1" w:noVBand="1"/>
      </w:tblPr>
      <w:tblGrid>
        <w:gridCol w:w="2925"/>
        <w:gridCol w:w="1755"/>
        <w:gridCol w:w="2880"/>
        <w:gridCol w:w="3420"/>
      </w:tblGrid>
      <w:tr w:rsidR="00010979" w14:paraId="301EA8F9" w14:textId="77777777" w:rsidTr="006C181C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9964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Years in Current Position:</w:t>
            </w:r>
          </w:p>
        </w:tc>
        <w:tc>
          <w:tcPr>
            <w:tcW w:w="175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46C1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2124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Years in Education:</w:t>
            </w:r>
          </w:p>
        </w:tc>
        <w:tc>
          <w:tcPr>
            <w:tcW w:w="342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69C6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3451C58" w14:textId="77777777" w:rsidR="00010979" w:rsidRDefault="00010979" w:rsidP="00010979">
      <w:pPr>
        <w:jc w:val="center"/>
        <w:rPr>
          <w:b/>
          <w:i/>
          <w:sz w:val="20"/>
          <w:szCs w:val="20"/>
        </w:rPr>
      </w:pPr>
    </w:p>
    <w:p w14:paraId="2D5D252D" w14:textId="77777777" w:rsidR="00010979" w:rsidRDefault="00010979" w:rsidP="0001097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 nominations for Superintendent of the Year will also be considered for Superintendent of the Year, Innovator of the Year, and Community Leader of the Year.</w:t>
      </w:r>
    </w:p>
    <w:p w14:paraId="6967F494" w14:textId="77777777" w:rsidR="00010979" w:rsidRDefault="00010979" w:rsidP="00010979">
      <w:pPr>
        <w:jc w:val="center"/>
        <w:rPr>
          <w:b/>
          <w:i/>
          <w:sz w:val="20"/>
          <w:szCs w:val="20"/>
        </w:rPr>
      </w:pPr>
    </w:p>
    <w:p w14:paraId="541ECBAC" w14:textId="77777777" w:rsidR="00010979" w:rsidRDefault="00010979" w:rsidP="00010979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PROFESSIONAL PREPARATION</w:t>
      </w:r>
    </w:p>
    <w:tbl>
      <w:tblPr>
        <w:tblStyle w:val="a2"/>
        <w:tblW w:w="10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870"/>
      </w:tblGrid>
      <w:tr w:rsidR="00010979" w14:paraId="292EC46A" w14:textId="77777777" w:rsidTr="006C181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73A1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8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8C1C6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010979" w14:paraId="4077FC7E" w14:textId="77777777" w:rsidTr="006C181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D72D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8375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10979" w14:paraId="3FCFFF45" w14:textId="77777777" w:rsidTr="006C181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4836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22AC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10979" w14:paraId="20E3A49B" w14:textId="77777777" w:rsidTr="006C181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CB4A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ABD3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10979" w14:paraId="4EFE748B" w14:textId="77777777" w:rsidTr="006C181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97D0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E7AC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10979" w14:paraId="0CC88E95" w14:textId="77777777" w:rsidTr="006C181C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E824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7947" w14:textId="77777777" w:rsidR="00010979" w:rsidRDefault="00010979" w:rsidP="00AF7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0512B24A" w14:textId="77777777" w:rsidR="00010979" w:rsidRDefault="00010979" w:rsidP="00010979">
      <w:pPr>
        <w:rPr>
          <w:b/>
          <w:i/>
          <w:sz w:val="20"/>
          <w:szCs w:val="20"/>
        </w:rPr>
      </w:pPr>
    </w:p>
    <w:p w14:paraId="394E714A" w14:textId="77777777" w:rsidR="00010979" w:rsidRDefault="00010979" w:rsidP="00010979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PREVIOUS TEACHING/ADMINISTRATIVE EXPERIENCE</w:t>
      </w:r>
    </w:p>
    <w:tbl>
      <w:tblPr>
        <w:tblStyle w:val="a3"/>
        <w:tblW w:w="10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300"/>
        <w:gridCol w:w="5585"/>
      </w:tblGrid>
      <w:tr w:rsidR="00010979" w14:paraId="43EFD3AE" w14:textId="77777777" w:rsidTr="006C181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E466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DF98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8915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010979" w14:paraId="624364FA" w14:textId="77777777" w:rsidTr="006C181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8729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1EA4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3EE4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10979" w14:paraId="331C26C6" w14:textId="77777777" w:rsidTr="006C181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B4D8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9D21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F2F2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10979" w14:paraId="4A119507" w14:textId="77777777" w:rsidTr="006C181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533E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5F26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DE52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10979" w14:paraId="18A06661" w14:textId="77777777" w:rsidTr="006C181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11F3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6580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D19D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10979" w14:paraId="5DFC1C3C" w14:textId="77777777" w:rsidTr="006C181C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51C2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53FF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3347" w14:textId="77777777" w:rsidR="00010979" w:rsidRDefault="00010979" w:rsidP="00AF72CB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2BD403F0" w14:textId="77777777" w:rsidR="00010979" w:rsidRPr="00010979" w:rsidRDefault="00010979" w:rsidP="00010979">
      <w:pPr>
        <w:rPr>
          <w:b/>
          <w:i/>
          <w:sz w:val="20"/>
          <w:szCs w:val="20"/>
        </w:rPr>
      </w:pPr>
      <w:r w:rsidRPr="00010979">
        <w:rPr>
          <w:b/>
          <w:i/>
          <w:sz w:val="20"/>
          <w:szCs w:val="20"/>
        </w:rPr>
        <w:t>Please Include:</w:t>
      </w:r>
    </w:p>
    <w:p w14:paraId="7FA7D55E" w14:textId="77777777" w:rsidR="00010979" w:rsidRPr="00010979" w:rsidRDefault="00010979" w:rsidP="00010979">
      <w:pPr>
        <w:pStyle w:val="ListParagraph"/>
        <w:numPr>
          <w:ilvl w:val="0"/>
          <w:numId w:val="3"/>
        </w:numPr>
        <w:rPr>
          <w:bCs/>
          <w:i/>
          <w:sz w:val="20"/>
          <w:szCs w:val="20"/>
        </w:rPr>
      </w:pPr>
      <w:r w:rsidRPr="00010979">
        <w:rPr>
          <w:bCs/>
          <w:i/>
          <w:sz w:val="20"/>
          <w:szCs w:val="20"/>
        </w:rPr>
        <w:t>Resume</w:t>
      </w:r>
    </w:p>
    <w:p w14:paraId="64B1666A" w14:textId="77777777" w:rsidR="00010979" w:rsidRPr="00010979" w:rsidRDefault="00010979" w:rsidP="00010979">
      <w:pPr>
        <w:pStyle w:val="ListParagraph"/>
        <w:numPr>
          <w:ilvl w:val="0"/>
          <w:numId w:val="3"/>
        </w:numPr>
        <w:rPr>
          <w:bCs/>
          <w:i/>
          <w:sz w:val="20"/>
          <w:szCs w:val="20"/>
        </w:rPr>
      </w:pPr>
      <w:r w:rsidRPr="00010979">
        <w:rPr>
          <w:bCs/>
          <w:i/>
          <w:sz w:val="20"/>
          <w:szCs w:val="20"/>
        </w:rPr>
        <w:t>Narrative document</w:t>
      </w:r>
    </w:p>
    <w:p w14:paraId="2EBA171D" w14:textId="097F440F" w:rsidR="00010979" w:rsidRPr="00010979" w:rsidRDefault="00010979" w:rsidP="00010979">
      <w:pPr>
        <w:pStyle w:val="ListParagraph"/>
        <w:numPr>
          <w:ilvl w:val="0"/>
          <w:numId w:val="3"/>
        </w:numPr>
        <w:rPr>
          <w:bCs/>
          <w:i/>
          <w:sz w:val="20"/>
          <w:szCs w:val="20"/>
        </w:rPr>
      </w:pPr>
      <w:r w:rsidRPr="00010979">
        <w:rPr>
          <w:bCs/>
          <w:i/>
          <w:sz w:val="20"/>
          <w:szCs w:val="20"/>
        </w:rPr>
        <w:t>Up to three letters of recommendation</w:t>
      </w:r>
    </w:p>
    <w:p w14:paraId="074CB0BC" w14:textId="75FB7536" w:rsidR="00010979" w:rsidRPr="00010979" w:rsidRDefault="00010979" w:rsidP="00010979">
      <w:pPr>
        <w:rPr>
          <w:bCs/>
          <w:i/>
          <w:sz w:val="16"/>
          <w:szCs w:val="16"/>
        </w:rPr>
      </w:pPr>
    </w:p>
    <w:sectPr w:rsidR="00010979" w:rsidRPr="00010979" w:rsidSect="006C181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70C0A"/>
    <w:multiLevelType w:val="multilevel"/>
    <w:tmpl w:val="31587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C7779F"/>
    <w:multiLevelType w:val="multilevel"/>
    <w:tmpl w:val="DBEA3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" w15:restartNumberingAfterBreak="0">
    <w:nsid w:val="624B30F9"/>
    <w:multiLevelType w:val="multilevel"/>
    <w:tmpl w:val="0DA8216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060" w:hanging="72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8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40" w:hanging="180"/>
      </w:pPr>
      <w:rPr>
        <w:u w:val="none"/>
      </w:rPr>
    </w:lvl>
  </w:abstractNum>
  <w:abstractNum w:abstractNumId="3" w15:restartNumberingAfterBreak="0">
    <w:nsid w:val="690D70A9"/>
    <w:multiLevelType w:val="multilevel"/>
    <w:tmpl w:val="B94E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64567E"/>
    <w:multiLevelType w:val="hybridMultilevel"/>
    <w:tmpl w:val="C764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10026">
    <w:abstractNumId w:val="2"/>
  </w:num>
  <w:num w:numId="2" w16cid:durableId="1165514649">
    <w:abstractNumId w:val="1"/>
  </w:num>
  <w:num w:numId="3" w16cid:durableId="1525099294">
    <w:abstractNumId w:val="4"/>
  </w:num>
  <w:num w:numId="4" w16cid:durableId="1769807806">
    <w:abstractNumId w:val="0"/>
  </w:num>
  <w:num w:numId="5" w16cid:durableId="451943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8F"/>
    <w:rsid w:val="000027D3"/>
    <w:rsid w:val="00010979"/>
    <w:rsid w:val="000D39D7"/>
    <w:rsid w:val="00282996"/>
    <w:rsid w:val="00505BBE"/>
    <w:rsid w:val="006C181C"/>
    <w:rsid w:val="0075388F"/>
    <w:rsid w:val="007F7ADC"/>
    <w:rsid w:val="009A6F8E"/>
    <w:rsid w:val="00A97F57"/>
    <w:rsid w:val="00B54A1A"/>
    <w:rsid w:val="00B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1A5A4"/>
  <w15:docId w15:val="{BD95EB4F-282F-4F81-A1AA-70BB988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1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506</Words>
  <Characters>2923</Characters>
  <Application>Microsoft Office Word</Application>
  <DocSecurity>0</DocSecurity>
  <Lines>162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Scheidegger, Mallory</dc:creator>
  <cp:lastModifiedBy>Scheidegger, Mallory</cp:lastModifiedBy>
  <cp:revision>7</cp:revision>
  <dcterms:created xsi:type="dcterms:W3CDTF">2025-01-31T13:18:00Z</dcterms:created>
  <dcterms:modified xsi:type="dcterms:W3CDTF">2025-01-31T15:11:00Z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efe201b013895e0e24d4a1d1a6eb0aea2a44802d3a09d409e5436f443fd42107</vt:lpwstr>
  </property>
</Properties>
</file>